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DC4" w:rsidRPr="00510DE9" w:rsidRDefault="00DB0DC4" w:rsidP="00DB0DC4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510DE9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DC4" w:rsidRPr="00510DE9" w:rsidRDefault="00DB0DC4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DB0DC4" w:rsidRPr="00510DE9" w:rsidRDefault="00DB0DC4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DB0DC4" w:rsidRPr="00510DE9" w:rsidRDefault="00DB0DC4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DB0DC4" w:rsidRDefault="00DC7DB4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22</w:t>
      </w:r>
      <w:r w:rsidR="00DB0DC4" w:rsidRPr="00510DE9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C04F39" w:rsidRPr="00510DE9" w:rsidRDefault="00C04F39" w:rsidP="00DB0DC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DB0DC4" w:rsidRPr="0061796B" w:rsidRDefault="00C04F39" w:rsidP="0061796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BC596E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61796B">
        <w:rPr>
          <w:rFonts w:ascii="Century" w:hAnsi="Century"/>
          <w:b/>
          <w:bCs/>
          <w:sz w:val="32"/>
          <w:szCs w:val="32"/>
        </w:rPr>
        <w:t>22/22</w:t>
      </w:r>
      <w:bookmarkStart w:id="2" w:name="_GoBack"/>
      <w:bookmarkEnd w:id="2"/>
      <w:r w:rsidR="007D6C83" w:rsidRPr="0061796B">
        <w:rPr>
          <w:rFonts w:ascii="Century" w:hAnsi="Century"/>
          <w:b/>
          <w:bCs/>
          <w:sz w:val="32"/>
          <w:szCs w:val="32"/>
        </w:rPr>
        <w:t>-49</w:t>
      </w:r>
      <w:r w:rsidR="00553FD2" w:rsidRPr="0061796B">
        <w:rPr>
          <w:rFonts w:ascii="Century" w:hAnsi="Century"/>
          <w:b/>
          <w:bCs/>
          <w:sz w:val="32"/>
          <w:szCs w:val="32"/>
          <w:lang w:val="ru-RU"/>
        </w:rPr>
        <w:t>78</w:t>
      </w:r>
    </w:p>
    <w:p w:rsidR="00DB0DC4" w:rsidRPr="00510DE9" w:rsidRDefault="00585939" w:rsidP="00DB0DC4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26</w:t>
      </w:r>
      <w:r w:rsidR="00DB0DC4">
        <w:rPr>
          <w:rFonts w:ascii="Century" w:eastAsia="Calibri" w:hAnsi="Century" w:cs="Times New Roman"/>
          <w:sz w:val="28"/>
          <w:szCs w:val="28"/>
          <w:lang w:eastAsia="ru-RU"/>
        </w:rPr>
        <w:t xml:space="preserve"> травня </w:t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BC596E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</w:t>
      </w:r>
      <w:r w:rsidR="00DB0DC4" w:rsidRPr="00510DE9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3"/>
    <w:p w:rsidR="00DB0DC4" w:rsidRPr="00510DE9" w:rsidRDefault="00DB0DC4" w:rsidP="00DB0DC4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DB0DC4" w:rsidRPr="00DB0DC4" w:rsidRDefault="00DB0DC4" w:rsidP="00DB0DC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DB0DC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proofErr w:type="spellStart"/>
      <w:r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гр.</w:t>
      </w:r>
      <w:r w:rsidRPr="00DB0DC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Ділаю</w:t>
      </w:r>
      <w:proofErr w:type="spellEnd"/>
      <w:r w:rsidRPr="00DB0DC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 Михайлу Михайловичу</w:t>
      </w:r>
    </w:p>
    <w:p w:rsidR="00DB0DC4" w:rsidRPr="00DB0DC4" w:rsidRDefault="00DB0DC4" w:rsidP="00DB0DC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DB0DC4" w:rsidRPr="00DB0DC4" w:rsidRDefault="00DB0DC4" w:rsidP="00DB0DC4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Розглянувши Звіт про експертну грошову оцінку вартості земельної ділянки, який складено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ПП «Інвестиційно – експертний центр»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на замовлення Городоцької міської ради Львівської області, з метою ефективного використання земельного фонду в ринкових умовах, залучення додатков</w:t>
      </w:r>
      <w:r w:rsidR="00B86325">
        <w:rPr>
          <w:rFonts w:ascii="Century" w:eastAsia="Times New Roman" w:hAnsi="Century" w:cs="Arial"/>
          <w:sz w:val="28"/>
          <w:szCs w:val="28"/>
          <w:lang w:eastAsia="ru-RU"/>
        </w:rPr>
        <w:t xml:space="preserve">их коштів до міського бюджету, 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керуючись ст.ст.12, 127, 128 Земельного кодексу України, п.п.34) п.1.ст.26. Закону України «Про місцеве самоврядування в Україні», враховуючи позитивний</w:t>
      </w:r>
      <w:r w:rsidR="00C04F39">
        <w:rPr>
          <w:rFonts w:ascii="Century" w:eastAsia="Times New Roman" w:hAnsi="Century" w:cs="Arial"/>
          <w:sz w:val="28"/>
          <w:szCs w:val="28"/>
          <w:lang w:eastAsia="ru-RU"/>
        </w:rPr>
        <w:t xml:space="preserve"> висновок постійної комісії з питань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DB0DC4" w:rsidRPr="00DB0DC4" w:rsidRDefault="00DB0DC4" w:rsidP="0061796B">
      <w:pPr>
        <w:shd w:val="clear" w:color="auto" w:fill="FFFFFF"/>
        <w:spacing w:after="0" w:line="276" w:lineRule="auto"/>
        <w:ind w:firstLine="708"/>
        <w:jc w:val="center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b/>
          <w:bCs/>
          <w:sz w:val="28"/>
          <w:szCs w:val="28"/>
          <w:lang w:eastAsia="ru-RU"/>
        </w:rPr>
        <w:t>В И Р І Ш И Л А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:</w:t>
      </w:r>
    </w:p>
    <w:p w:rsidR="00A0084E" w:rsidRDefault="00DB0DC4" w:rsidP="0061796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1.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Затвердити Звіт про експертну грошову оцінку земельної ділянки площею</w:t>
      </w:r>
      <w:r w:rsidR="00A0084E">
        <w:rPr>
          <w:rFonts w:ascii="Century" w:eastAsia="Times New Roman" w:hAnsi="Century"/>
          <w:sz w:val="28"/>
          <w:szCs w:val="28"/>
          <w:lang w:eastAsia="ru-RU"/>
        </w:rPr>
        <w:t>0,</w:t>
      </w:r>
      <w:r w:rsidR="00A0084E" w:rsidRPr="008015C5">
        <w:rPr>
          <w:rFonts w:ascii="Century" w:eastAsia="Times New Roman" w:hAnsi="Century"/>
          <w:sz w:val="28"/>
          <w:szCs w:val="28"/>
          <w:lang w:eastAsia="ru-RU"/>
        </w:rPr>
        <w:t>2451</w:t>
      </w:r>
      <w:r w:rsidR="00A0084E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га</w:t>
      </w:r>
      <w:r w:rsidR="00B40E88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  <w:r w:rsidR="00A0084E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 кадастровим номером </w:t>
      </w:r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>4620981800:10:000:0003</w:t>
      </w:r>
      <w:r w:rsidR="00A0084E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(</w:t>
      </w:r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>11.03 Для розміщення та експлуатації основних, підсобних і допоміжних будівель та споруд будівельних організацій та підприємств</w:t>
      </w:r>
      <w:r w:rsidR="005C49C3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,</w:t>
      </w:r>
      <w:r w:rsidR="00A0084E" w:rsidRPr="00BF7C34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місце розташування: </w:t>
      </w:r>
      <w:r w:rsidR="00A0084E" w:rsidRPr="00BB35D9">
        <w:rPr>
          <w:rFonts w:ascii="Century" w:eastAsia="Times New Roman" w:hAnsi="Century"/>
          <w:sz w:val="28"/>
          <w:szCs w:val="28"/>
          <w:lang w:eastAsia="ru-RU"/>
        </w:rPr>
        <w:t>Львівська область, с.Дроздовичі (територія Городоцької міської ради Львівської області), вулиця Нова, 52-б</w:t>
      </w:r>
      <w:r w:rsidR="00A0084E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.</w:t>
      </w:r>
    </w:p>
    <w:p w:rsidR="00A0084E" w:rsidRDefault="00DB0DC4" w:rsidP="0061796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2.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Затвердити ціну продажу земельної ділянки  згідно висновку про ринкову вартість земельної ділянки в сумі 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>158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>359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>,00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 грн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 (сто п’ятдесят вісім тисяч триста п’ятдесят дев’ять гривень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>, 00 коп</w:t>
      </w:r>
      <w:r w:rsidR="005C49C3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>),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в розрахунку на один квадратний метр земельної ділянки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>64,61 грн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 (шістдесят чотири гривні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>,</w:t>
      </w:r>
      <w:r w:rsidR="006059AA" w:rsidRP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 61 коп.)</w:t>
      </w:r>
      <w:r w:rsidR="006059AA">
        <w:rPr>
          <w:rFonts w:ascii="Century" w:eastAsia="Times New Roman" w:hAnsi="Century" w:cs="Arial"/>
          <w:sz w:val="28"/>
          <w:szCs w:val="28"/>
          <w:lang w:eastAsia="ru-RU"/>
        </w:rPr>
        <w:t xml:space="preserve">, </w:t>
      </w:r>
      <w:r w:rsidR="00A0084E">
        <w:rPr>
          <w:rFonts w:ascii="Century" w:eastAsia="Times New Roman" w:hAnsi="Century" w:cs="Arial"/>
          <w:sz w:val="28"/>
          <w:szCs w:val="28"/>
          <w:lang w:eastAsia="ru-RU"/>
        </w:rPr>
        <w:t>без врахування ПДВ.</w:t>
      </w:r>
    </w:p>
    <w:p w:rsidR="00A0084E" w:rsidRDefault="00DB0DC4" w:rsidP="0061796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3.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Продати </w:t>
      </w:r>
      <w:proofErr w:type="spellStart"/>
      <w:r w:rsidR="00A0084E">
        <w:rPr>
          <w:rFonts w:ascii="Century" w:eastAsia="Times New Roman" w:hAnsi="Century" w:cs="Arial"/>
          <w:sz w:val="28"/>
          <w:szCs w:val="28"/>
          <w:lang w:eastAsia="ru-RU"/>
        </w:rPr>
        <w:t>гр.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Ділаю</w:t>
      </w:r>
      <w:proofErr w:type="spellEnd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 Михайлу Михайловичу (ідентифікаційний код фізичної особи – платника податків 2916116377)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земельну ділянку 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lastRenderedPageBreak/>
        <w:t xml:space="preserve">площею 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0,2451 га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 з кадастровим номером 4620981800:10:000:0003 (11.03 Для розміщення та експлуатації основних, підсобних і допоміжних будівель та споруд будівельних організацій та підприємств; місце розташування: Львівська область, 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 xml:space="preserve">Львівський район 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с.Дроздовичі (територія Городоцької міської ради Львівської області), вулиця Нова, 52-б.</w:t>
      </w:r>
    </w:p>
    <w:p w:rsidR="00A0084E" w:rsidRPr="00A0084E" w:rsidRDefault="00DB0DC4" w:rsidP="0061796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4.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Доручити міському голові Р</w:t>
      </w:r>
      <w:r w:rsidR="0061796B">
        <w:rPr>
          <w:rFonts w:ascii="Century" w:eastAsia="Times New Roman" w:hAnsi="Century" w:cs="Arial"/>
          <w:sz w:val="28"/>
          <w:szCs w:val="28"/>
          <w:lang w:eastAsia="ru-RU"/>
        </w:rPr>
        <w:t xml:space="preserve">еменяку Володимиру Васильовичу 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від імені Городоцької міської ради укласти та підписати договір купівлі – продажу земельної ділянки з </w:t>
      </w:r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гр.</w:t>
      </w:r>
      <w:r w:rsidR="00BC596E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proofErr w:type="spellStart"/>
      <w:r w:rsidR="00A0084E" w:rsidRPr="00A0084E">
        <w:rPr>
          <w:rFonts w:ascii="Century" w:eastAsia="Times New Roman" w:hAnsi="Century" w:cs="Arial"/>
          <w:sz w:val="28"/>
          <w:szCs w:val="28"/>
          <w:lang w:eastAsia="ru-RU"/>
        </w:rPr>
        <w:t>Діла</w:t>
      </w:r>
      <w:r w:rsidR="00A0084E">
        <w:rPr>
          <w:rFonts w:ascii="Century" w:eastAsia="Times New Roman" w:hAnsi="Century" w:cs="Arial"/>
          <w:sz w:val="28"/>
          <w:szCs w:val="28"/>
          <w:lang w:eastAsia="ru-RU"/>
        </w:rPr>
        <w:t>й</w:t>
      </w:r>
      <w:proofErr w:type="spellEnd"/>
      <w:r w:rsidR="00A0084E">
        <w:rPr>
          <w:rFonts w:ascii="Century" w:eastAsia="Times New Roman" w:hAnsi="Century" w:cs="Arial"/>
          <w:sz w:val="28"/>
          <w:szCs w:val="28"/>
          <w:lang w:eastAsia="ru-RU"/>
        </w:rPr>
        <w:t xml:space="preserve"> М.М.</w:t>
      </w:r>
    </w:p>
    <w:p w:rsidR="00DB0DC4" w:rsidRPr="00DB0DC4" w:rsidRDefault="00DB0DC4" w:rsidP="0061796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5.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r w:rsidR="00C04F39">
        <w:rPr>
          <w:rFonts w:ascii="Century" w:eastAsia="Times New Roman" w:hAnsi="Century" w:cs="Arial"/>
          <w:sz w:val="28"/>
          <w:szCs w:val="28"/>
          <w:lang w:eastAsia="ru-RU"/>
        </w:rPr>
        <w:t>І.</w:t>
      </w:r>
      <w:proofErr w:type="spellStart"/>
      <w:r w:rsidR="00C04F39">
        <w:rPr>
          <w:rFonts w:ascii="Century" w:eastAsia="Times New Roman" w:hAnsi="Century" w:cs="Arial"/>
          <w:sz w:val="28"/>
          <w:szCs w:val="28"/>
          <w:lang w:eastAsia="ru-RU"/>
        </w:rPr>
        <w:t>Тирпак</w:t>
      </w:r>
      <w:proofErr w:type="spellEnd"/>
      <w:r w:rsidR="00C04F39">
        <w:rPr>
          <w:rFonts w:ascii="Century" w:eastAsia="Times New Roman" w:hAnsi="Century" w:cs="Arial"/>
          <w:sz w:val="28"/>
          <w:szCs w:val="28"/>
          <w:lang w:eastAsia="ru-RU"/>
        </w:rPr>
        <w:t xml:space="preserve"> та постійну комісію з питань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</w:t>
      </w:r>
      <w:r w:rsidR="00B40E88">
        <w:rPr>
          <w:rFonts w:ascii="Century" w:eastAsia="Times New Roman" w:hAnsi="Century" w:cs="Arial"/>
          <w:sz w:val="28"/>
          <w:szCs w:val="28"/>
          <w:lang w:eastAsia="ru-RU"/>
        </w:rPr>
        <w:t>удування, охорони довкілля (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Н.</w:t>
      </w:r>
      <w:proofErr w:type="spellStart"/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Кульчицький</w:t>
      </w:r>
      <w:proofErr w:type="spellEnd"/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).</w:t>
      </w:r>
    </w:p>
    <w:p w:rsidR="00DB0DC4" w:rsidRDefault="00DB0DC4" w:rsidP="00DB0DC4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D61DA0" w:rsidRDefault="00DB0DC4" w:rsidP="00A0084E">
      <w:pPr>
        <w:spacing w:line="240" w:lineRule="auto"/>
        <w:jc w:val="both"/>
      </w:pPr>
      <w:r w:rsidRPr="00510DE9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D61DA0" w:rsidSect="008562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B09"/>
    <w:rsid w:val="00017B4B"/>
    <w:rsid w:val="000E6922"/>
    <w:rsid w:val="0032154B"/>
    <w:rsid w:val="00553FD2"/>
    <w:rsid w:val="00585939"/>
    <w:rsid w:val="005C2019"/>
    <w:rsid w:val="005C49C3"/>
    <w:rsid w:val="006059AA"/>
    <w:rsid w:val="0061796B"/>
    <w:rsid w:val="007D6C83"/>
    <w:rsid w:val="008346CB"/>
    <w:rsid w:val="008562ED"/>
    <w:rsid w:val="00A0084E"/>
    <w:rsid w:val="00A04893"/>
    <w:rsid w:val="00AC38CF"/>
    <w:rsid w:val="00B40E88"/>
    <w:rsid w:val="00B86325"/>
    <w:rsid w:val="00BC596E"/>
    <w:rsid w:val="00C04F39"/>
    <w:rsid w:val="00CF11F8"/>
    <w:rsid w:val="00D61DA0"/>
    <w:rsid w:val="00DB0DC4"/>
    <w:rsid w:val="00DC7DB4"/>
    <w:rsid w:val="00E54B09"/>
    <w:rsid w:val="00EC4F13"/>
    <w:rsid w:val="00F24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8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4F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1590</Words>
  <Characters>907</Characters>
  <Application>Microsoft Office Word</Application>
  <DocSecurity>0</DocSecurity>
  <Lines>7</Lines>
  <Paragraphs>4</Paragraphs>
  <ScaleCrop>false</ScaleCrop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16</cp:revision>
  <dcterms:created xsi:type="dcterms:W3CDTF">2022-05-16T11:58:00Z</dcterms:created>
  <dcterms:modified xsi:type="dcterms:W3CDTF">2009-01-01T04:08:00Z</dcterms:modified>
</cp:coreProperties>
</file>